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1BFD2A" w14:textId="77777777" w:rsidR="00F064AC" w:rsidRDefault="00F064AC" w:rsidP="00F064A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</w:pPr>
    </w:p>
    <w:p w14:paraId="401586F4" w14:textId="77777777" w:rsidR="00F064AC" w:rsidRDefault="00F064AC" w:rsidP="004970A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</w:pPr>
    </w:p>
    <w:p w14:paraId="75B3E15A" w14:textId="7ACA5B17" w:rsidR="004970AA" w:rsidRDefault="004970AA" w:rsidP="004970A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</w:pPr>
      <w:r w:rsidRPr="00CE66ED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>Förslag till föreskrivande text</w:t>
      </w:r>
      <w:r w:rsidR="004C34E4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 xml:space="preserve"> för</w:t>
      </w:r>
    </w:p>
    <w:p w14:paraId="37ED9B2A" w14:textId="167E0595" w:rsidR="00B11C05" w:rsidRPr="0048038B" w:rsidRDefault="004C34E4" w:rsidP="004970AA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</w:pPr>
      <w:r w:rsidRPr="0048038B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 xml:space="preserve">Modern Betong </w:t>
      </w:r>
      <w:r w:rsidR="00BF400A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 xml:space="preserve">A3 </w:t>
      </w:r>
      <w:proofErr w:type="gramStart"/>
      <w:r w:rsidR="00BF400A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>7-20</w:t>
      </w:r>
      <w:proofErr w:type="gramEnd"/>
      <w:r w:rsidR="00BF400A">
        <w:rPr>
          <w:rFonts w:ascii="Times New Roman" w:eastAsia="Times New Roman" w:hAnsi="Times New Roman" w:cs="Times New Roman"/>
          <w:color w:val="000000"/>
          <w:sz w:val="40"/>
          <w:szCs w:val="40"/>
          <w:lang w:eastAsia="sv-SE"/>
        </w:rPr>
        <w:t xml:space="preserve"> Klass3</w:t>
      </w:r>
    </w:p>
    <w:p w14:paraId="10D93914" w14:textId="77777777" w:rsidR="004970AA" w:rsidRPr="00CE66ED" w:rsidRDefault="004970AA" w:rsidP="004970AA">
      <w:pPr>
        <w:spacing w:before="100" w:beforeAutospacing="1" w:after="100" w:afterAutospacing="1"/>
        <w:ind w:left="720"/>
        <w:rPr>
          <w:rFonts w:ascii="-webkit-standard" w:eastAsia="Times New Roman" w:hAnsi="-webkit-standard" w:cs="Times New Roman"/>
          <w:color w:val="000000"/>
          <w:lang w:eastAsia="sv-SE"/>
        </w:rPr>
      </w:pPr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M Skikt av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beläggningsvaror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br/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MH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Beläggningar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av massa mm</w:t>
      </w:r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br/>
        <w:t xml:space="preserve">MHJ.2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Beläggningar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av </w:t>
      </w:r>
      <w:proofErr w:type="spellStart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>avjämningsmassa</w:t>
      </w:r>
      <w:proofErr w:type="spellEnd"/>
      <w:r w:rsidRPr="00CE66ED">
        <w:rPr>
          <w:rFonts w:ascii="Times New Roman" w:eastAsia="Times New Roman" w:hAnsi="Times New Roman" w:cs="Times New Roman"/>
          <w:color w:val="000000"/>
          <w:sz w:val="26"/>
          <w:szCs w:val="26"/>
          <w:lang w:eastAsia="sv-SE"/>
        </w:rPr>
        <w:t xml:space="preserve"> som slitskikt </w:t>
      </w:r>
    </w:p>
    <w:p w14:paraId="7C2DC3E4" w14:textId="43642AC7" w:rsidR="00BF400A" w:rsidRDefault="004970AA" w:rsidP="004970AA">
      <w:pPr>
        <w:rPr>
          <w:rFonts w:ascii="Cambria" w:eastAsia="Times New Roman" w:hAnsi="Cambria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Golven ska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beläggas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med </w:t>
      </w:r>
      <w:r w:rsidR="00B11C05" w:rsidRPr="00BF400A">
        <w:rPr>
          <w:rFonts w:ascii="Cambria" w:eastAsia="Times New Roman" w:hAnsi="Cambria" w:cs="Calibri"/>
          <w:b/>
          <w:bCs/>
          <w:color w:val="000000"/>
          <w:lang w:eastAsia="sv-SE"/>
        </w:rPr>
        <w:t xml:space="preserve">Modern Betong </w:t>
      </w:r>
      <w:r w:rsidR="00BF400A" w:rsidRPr="00BF400A">
        <w:rPr>
          <w:rFonts w:ascii="Cambria" w:eastAsia="Times New Roman" w:hAnsi="Cambria" w:cs="Calibri"/>
          <w:b/>
          <w:bCs/>
          <w:color w:val="000000"/>
          <w:lang w:eastAsia="sv-SE"/>
        </w:rPr>
        <w:t>A3 7-20 Klass3</w:t>
      </w:r>
      <w:r w:rsidR="00BF400A">
        <w:rPr>
          <w:rFonts w:ascii="Cambria" w:eastAsia="Times New Roman" w:hAnsi="Cambria" w:cs="Calibri"/>
          <w:color w:val="000000"/>
          <w:lang w:eastAsia="sv-SE"/>
        </w:rPr>
        <w:t xml:space="preserve"> kulör 50/50 </w:t>
      </w:r>
      <w:r w:rsidR="000F77A5">
        <w:rPr>
          <w:rFonts w:ascii="Cambria" w:eastAsia="Times New Roman" w:hAnsi="Cambria" w:cs="Calibri"/>
          <w:color w:val="000000"/>
          <w:lang w:eastAsia="sv-SE"/>
        </w:rPr>
        <w:t xml:space="preserve">i en tjocklek av </w:t>
      </w:r>
      <w:r w:rsidR="003E621C">
        <w:rPr>
          <w:rFonts w:ascii="Cambria" w:eastAsia="Times New Roman" w:hAnsi="Cambria" w:cs="Calibri"/>
          <w:color w:val="000000"/>
          <w:lang w:eastAsia="sv-SE"/>
        </w:rPr>
        <w:t>15</w:t>
      </w:r>
      <w:r w:rsidR="000F77A5">
        <w:rPr>
          <w:rFonts w:ascii="Cambria" w:eastAsia="Times New Roman" w:hAnsi="Cambria" w:cs="Calibri"/>
          <w:color w:val="000000"/>
          <w:lang w:eastAsia="sv-SE"/>
        </w:rPr>
        <w:t xml:space="preserve"> mm och med </w:t>
      </w:r>
      <w:r w:rsidR="005B1104">
        <w:rPr>
          <w:rFonts w:ascii="Cambria" w:eastAsia="Times New Roman" w:hAnsi="Cambria" w:cs="Calibri"/>
          <w:color w:val="000000"/>
          <w:lang w:eastAsia="sv-SE"/>
        </w:rPr>
        <w:t xml:space="preserve">ett snitt på </w:t>
      </w:r>
      <w:r w:rsidR="003E621C">
        <w:rPr>
          <w:rFonts w:ascii="Cambria" w:eastAsia="Times New Roman" w:hAnsi="Cambria" w:cs="Calibri"/>
          <w:color w:val="000000"/>
          <w:lang w:eastAsia="sv-SE"/>
        </w:rPr>
        <w:t>45</w:t>
      </w:r>
      <w:r w:rsidR="000F77A5">
        <w:rPr>
          <w:rFonts w:ascii="Cambria" w:eastAsia="Times New Roman" w:hAnsi="Cambria" w:cs="Calibri"/>
          <w:color w:val="000000"/>
          <w:lang w:eastAsia="sv-SE"/>
        </w:rPr>
        <w:t xml:space="preserve"> kg/m2 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enligt </w:t>
      </w:r>
      <w:r w:rsidR="00FB16E9">
        <w:rPr>
          <w:rFonts w:ascii="Cambria" w:eastAsia="Times New Roman" w:hAnsi="Cambria" w:cs="Calibri"/>
          <w:color w:val="000000"/>
          <w:lang w:eastAsia="sv-SE"/>
        </w:rPr>
        <w:t>materialleverantörens anvisningar och gjuts vått i vått med underliggande betong</w:t>
      </w:r>
      <w:r w:rsidR="005B1104">
        <w:rPr>
          <w:rFonts w:ascii="Cambria" w:eastAsia="Times New Roman" w:hAnsi="Cambria" w:cs="Calibri"/>
          <w:color w:val="000000"/>
          <w:lang w:eastAsia="sv-SE"/>
        </w:rPr>
        <w:t xml:space="preserve"> eller på en fräst och väl förvattnad yta</w:t>
      </w:r>
      <w:r w:rsidR="00FB16E9">
        <w:rPr>
          <w:rFonts w:ascii="Cambria" w:eastAsia="Times New Roman" w:hAnsi="Cambria" w:cs="Calibri"/>
          <w:color w:val="000000"/>
          <w:lang w:eastAsia="sv-SE"/>
        </w:rPr>
        <w:t xml:space="preserve">. 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Produkten ska i sin sammansättning vara byggd </w:t>
      </w:r>
      <w:r w:rsidR="00BF400A">
        <w:rPr>
          <w:rFonts w:ascii="Cambria" w:eastAsia="Times New Roman" w:hAnsi="Cambria" w:cs="Calibri"/>
          <w:color w:val="000000"/>
          <w:lang w:eastAsia="sv-SE"/>
        </w:rPr>
        <w:t xml:space="preserve">en </w:t>
      </w:r>
      <w:proofErr w:type="spellStart"/>
      <w:r w:rsidR="00BF400A">
        <w:rPr>
          <w:rFonts w:ascii="Cambria" w:eastAsia="Times New Roman" w:hAnsi="Cambria" w:cs="Calibri"/>
          <w:color w:val="000000"/>
          <w:lang w:eastAsia="sv-SE"/>
        </w:rPr>
        <w:t>orginalreceptur</w:t>
      </w:r>
      <w:proofErr w:type="spellEnd"/>
      <w:r w:rsidR="00BF400A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="00BF400A">
        <w:rPr>
          <w:rFonts w:ascii="Cambria" w:eastAsia="Times New Roman" w:hAnsi="Cambria" w:cs="Calibri"/>
          <w:color w:val="000000"/>
          <w:lang w:eastAsia="sv-SE"/>
        </w:rPr>
        <w:t>Ham</w:t>
      </w:r>
      <w:proofErr w:type="spellEnd"/>
      <w:r w:rsidR="00BF400A">
        <w:rPr>
          <w:rFonts w:ascii="Cambria" w:eastAsia="Times New Roman" w:hAnsi="Cambria" w:cs="Calibri"/>
          <w:color w:val="000000"/>
          <w:lang w:eastAsia="sv-SE"/>
        </w:rPr>
        <w:t xml:space="preserve"> 1989 och 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på en ballast </w:t>
      </w:r>
      <w:r w:rsidR="00FB16E9">
        <w:rPr>
          <w:rFonts w:ascii="Cambria" w:eastAsia="Times New Roman" w:hAnsi="Cambria" w:cs="Calibri"/>
          <w:color w:val="000000"/>
          <w:lang w:eastAsia="sv-SE"/>
        </w:rPr>
        <w:t xml:space="preserve">av seghärdat stål 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med ett D-max på </w:t>
      </w:r>
      <w:r w:rsidR="00FB16E9">
        <w:rPr>
          <w:rFonts w:ascii="Cambria" w:eastAsia="Times New Roman" w:hAnsi="Cambria" w:cs="Calibri"/>
          <w:color w:val="000000"/>
          <w:lang w:eastAsia="sv-SE"/>
        </w:rPr>
        <w:t>2,4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mm och en Portland Cem1 52,5N.</w:t>
      </w:r>
      <w:r w:rsidR="00FB16E9">
        <w:rPr>
          <w:rFonts w:ascii="Cambria" w:eastAsia="Times New Roman" w:hAnsi="Cambria" w:cs="Calibri"/>
          <w:color w:val="000000"/>
          <w:lang w:eastAsia="sv-SE"/>
        </w:rPr>
        <w:t xml:space="preserve"> </w:t>
      </w:r>
      <w:r w:rsidR="00B47BDC">
        <w:rPr>
          <w:rFonts w:ascii="Cambria" w:eastAsia="Times New Roman" w:hAnsi="Cambria" w:cs="Calibri"/>
          <w:color w:val="000000"/>
          <w:lang w:eastAsia="sv-SE"/>
        </w:rPr>
        <w:t>P</w:t>
      </w:r>
      <w:r w:rsidR="009E5B88">
        <w:rPr>
          <w:rFonts w:ascii="Cambria" w:eastAsia="Times New Roman" w:hAnsi="Cambria" w:cs="Calibri"/>
          <w:color w:val="000000"/>
          <w:lang w:eastAsia="sv-SE"/>
        </w:rPr>
        <w:t xml:space="preserve">rodukten ska motsvara </w:t>
      </w:r>
      <w:r w:rsidR="00B47BDC">
        <w:rPr>
          <w:rFonts w:ascii="Cambria" w:eastAsia="Times New Roman" w:hAnsi="Cambria" w:cs="Calibri"/>
          <w:color w:val="000000"/>
          <w:lang w:eastAsia="sv-SE"/>
        </w:rPr>
        <w:t xml:space="preserve">en slaghållfasthet enligt </w:t>
      </w:r>
    </w:p>
    <w:p w14:paraId="0950B15A" w14:textId="621C8BD8" w:rsidR="00036391" w:rsidRDefault="00B47BDC" w:rsidP="004970AA">
      <w:pPr>
        <w:rPr>
          <w:rFonts w:ascii="Cambria" w:eastAsia="Times New Roman" w:hAnsi="Cambria" w:cs="Calibri"/>
          <w:color w:val="000000"/>
          <w:lang w:eastAsia="sv-SE"/>
        </w:rPr>
      </w:pPr>
      <w:r>
        <w:rPr>
          <w:rFonts w:ascii="Cambria" w:eastAsia="Times New Roman" w:hAnsi="Cambria" w:cs="Calibri"/>
          <w:color w:val="000000"/>
          <w:lang w:eastAsia="sv-SE"/>
        </w:rPr>
        <w:t xml:space="preserve">EN ISO </w:t>
      </w:r>
      <w:proofErr w:type="gramStart"/>
      <w:r>
        <w:rPr>
          <w:rFonts w:ascii="Cambria" w:eastAsia="Times New Roman" w:hAnsi="Cambria" w:cs="Calibri"/>
          <w:color w:val="000000"/>
          <w:lang w:eastAsia="sv-SE"/>
        </w:rPr>
        <w:t>6272-1</w:t>
      </w:r>
      <w:proofErr w:type="gramEnd"/>
      <w:r>
        <w:rPr>
          <w:rFonts w:ascii="Cambria" w:eastAsia="Times New Roman" w:hAnsi="Cambria" w:cs="Calibri"/>
          <w:color w:val="000000"/>
          <w:lang w:eastAsia="sv-SE"/>
        </w:rPr>
        <w:t xml:space="preserve"> (EN 1504-2) Klass 3. Tryckhållfasthet enligt EN 13928-2</w:t>
      </w:r>
      <w:r w:rsidR="00FB7993">
        <w:rPr>
          <w:rFonts w:ascii="Cambria" w:eastAsia="Times New Roman" w:hAnsi="Cambria" w:cs="Calibri"/>
          <w:color w:val="000000"/>
          <w:lang w:eastAsia="sv-SE"/>
        </w:rPr>
        <w:t xml:space="preserve"> &gt;</w:t>
      </w:r>
      <w:r w:rsidR="003E621C">
        <w:rPr>
          <w:rFonts w:ascii="Cambria" w:eastAsia="Times New Roman" w:hAnsi="Cambria" w:cs="Calibri"/>
          <w:color w:val="000000"/>
          <w:lang w:eastAsia="sv-SE"/>
        </w:rPr>
        <w:t>80</w:t>
      </w:r>
      <w:r w:rsidR="00FB7993">
        <w:rPr>
          <w:rFonts w:ascii="Cambria" w:eastAsia="Times New Roman" w:hAnsi="Cambria" w:cs="Calibri"/>
          <w:color w:val="000000"/>
          <w:lang w:eastAsia="sv-SE"/>
        </w:rPr>
        <w:t xml:space="preserve">Mpa. ISO </w:t>
      </w:r>
      <w:proofErr w:type="gramStart"/>
      <w:r w:rsidR="00FB7993">
        <w:rPr>
          <w:rFonts w:ascii="Cambria" w:eastAsia="Times New Roman" w:hAnsi="Cambria" w:cs="Calibri"/>
          <w:color w:val="000000"/>
          <w:lang w:eastAsia="sv-SE"/>
        </w:rPr>
        <w:t>5470-1</w:t>
      </w:r>
      <w:proofErr w:type="gramEnd"/>
      <w:r w:rsidR="00FB7993">
        <w:rPr>
          <w:rFonts w:ascii="Cambria" w:eastAsia="Times New Roman" w:hAnsi="Cambria" w:cs="Calibri"/>
          <w:color w:val="000000"/>
          <w:lang w:eastAsia="sv-SE"/>
        </w:rPr>
        <w:t xml:space="preserve"> Steel Wheel CS-17= </w:t>
      </w:r>
      <w:r w:rsidR="00E15818">
        <w:rPr>
          <w:rFonts w:ascii="Cambria" w:eastAsia="Times New Roman" w:hAnsi="Cambria" w:cs="Calibri"/>
          <w:color w:val="000000"/>
          <w:lang w:eastAsia="sv-SE"/>
        </w:rPr>
        <w:t>0,0</w:t>
      </w:r>
      <w:r w:rsidR="003E621C">
        <w:rPr>
          <w:rFonts w:ascii="Cambria" w:eastAsia="Times New Roman" w:hAnsi="Cambria" w:cs="Calibri"/>
          <w:color w:val="000000"/>
          <w:lang w:eastAsia="sv-SE"/>
        </w:rPr>
        <w:t>6</w:t>
      </w:r>
      <w:r w:rsidR="00E15818">
        <w:rPr>
          <w:rFonts w:ascii="Cambria" w:eastAsia="Times New Roman" w:hAnsi="Cambria" w:cs="Calibri"/>
          <w:color w:val="000000"/>
          <w:lang w:eastAsia="sv-SE"/>
        </w:rPr>
        <w:t xml:space="preserve"> gr/1000 rev. NBN-15-223 =2,</w:t>
      </w:r>
      <w:r w:rsidR="003E621C">
        <w:rPr>
          <w:rFonts w:ascii="Cambria" w:eastAsia="Times New Roman" w:hAnsi="Cambria" w:cs="Calibri"/>
          <w:color w:val="000000"/>
          <w:lang w:eastAsia="sv-SE"/>
        </w:rPr>
        <w:t>16</w:t>
      </w:r>
      <w:r w:rsidR="00E15818">
        <w:rPr>
          <w:rFonts w:ascii="Cambria" w:eastAsia="Times New Roman" w:hAnsi="Cambria" w:cs="Calibri"/>
          <w:color w:val="000000"/>
          <w:lang w:eastAsia="sv-SE"/>
        </w:rPr>
        <w:t xml:space="preserve"> mm/ 3000m.</w:t>
      </w:r>
    </w:p>
    <w:p w14:paraId="3F607E7A" w14:textId="77777777" w:rsidR="003E621C" w:rsidRPr="00E15818" w:rsidRDefault="003E621C" w:rsidP="004970AA">
      <w:pPr>
        <w:rPr>
          <w:rFonts w:ascii="Cambria" w:eastAsia="Times New Roman" w:hAnsi="Cambria" w:cs="Calibri"/>
          <w:color w:val="000000"/>
          <w:lang w:eastAsia="sv-SE"/>
        </w:rPr>
      </w:pPr>
    </w:p>
    <w:p w14:paraId="63B543A9" w14:textId="3DE6B740" w:rsidR="004970AA" w:rsidRDefault="004970AA" w:rsidP="004970AA">
      <w:pPr>
        <w:rPr>
          <w:rFonts w:ascii="Cambria" w:eastAsia="Times New Roman" w:hAnsi="Cambria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Ytan ska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glättas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och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utförandet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skall ske enligt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leverantörens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anvisningar och av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leverantören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utbildad </w:t>
      </w:r>
      <w:proofErr w:type="spellStart"/>
      <w:proofErr w:type="gramStart"/>
      <w:r w:rsidRPr="00CE66ED">
        <w:rPr>
          <w:rFonts w:ascii="Cambria" w:eastAsia="Times New Roman" w:hAnsi="Cambria" w:cs="Calibri"/>
          <w:color w:val="000000"/>
          <w:lang w:eastAsia="sv-SE"/>
        </w:rPr>
        <w:t>entreprenör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.</w:t>
      </w:r>
      <w:proofErr w:type="gramEnd"/>
    </w:p>
    <w:p w14:paraId="625B513E" w14:textId="77777777" w:rsidR="00387669" w:rsidRDefault="00387669" w:rsidP="004970AA">
      <w:pPr>
        <w:rPr>
          <w:rFonts w:ascii="Cambria" w:eastAsia="Times New Roman" w:hAnsi="Cambria" w:cs="Calibri"/>
          <w:color w:val="000000"/>
          <w:lang w:eastAsia="sv-SE"/>
        </w:rPr>
      </w:pPr>
    </w:p>
    <w:p w14:paraId="66C90F76" w14:textId="77777777" w:rsidR="003E55C6" w:rsidRDefault="00387669" w:rsidP="004970AA">
      <w:pPr>
        <w:rPr>
          <w:rFonts w:ascii="Cambria" w:eastAsia="Times New Roman" w:hAnsi="Cambria" w:cs="Calibri"/>
          <w:color w:val="000000"/>
          <w:lang w:eastAsia="sv-SE"/>
        </w:rPr>
      </w:pPr>
      <w:r>
        <w:rPr>
          <w:rFonts w:ascii="Cambria" w:eastAsia="Times New Roman" w:hAnsi="Cambria" w:cs="Calibri"/>
          <w:color w:val="000000"/>
          <w:lang w:eastAsia="sv-SE"/>
        </w:rPr>
        <w:t xml:space="preserve">Utrymmet mellan golv och vägg ska fogas med en </w:t>
      </w:r>
      <w:proofErr w:type="spellStart"/>
      <w:r>
        <w:rPr>
          <w:rFonts w:ascii="Cambria" w:eastAsia="Times New Roman" w:hAnsi="Cambria" w:cs="Calibri"/>
          <w:color w:val="000000"/>
          <w:lang w:eastAsia="sv-SE"/>
        </w:rPr>
        <w:t>polyuretanfog</w:t>
      </w:r>
      <w:proofErr w:type="spellEnd"/>
      <w:r w:rsidR="003E55C6">
        <w:rPr>
          <w:rFonts w:ascii="Cambria" w:eastAsia="Times New Roman" w:hAnsi="Cambria" w:cs="Calibri"/>
          <w:color w:val="000000"/>
          <w:lang w:eastAsia="sv-SE"/>
        </w:rPr>
        <w:t>.</w:t>
      </w:r>
    </w:p>
    <w:p w14:paraId="17728CB8" w14:textId="47D8FA09" w:rsidR="00246A97" w:rsidRPr="00246A97" w:rsidRDefault="00387669" w:rsidP="004970AA">
      <w:pPr>
        <w:rPr>
          <w:rFonts w:ascii="Cambria" w:eastAsia="Times New Roman" w:hAnsi="Cambria" w:cs="Calibri"/>
          <w:color w:val="000000"/>
          <w:lang w:eastAsia="sv-SE"/>
        </w:rPr>
      </w:pPr>
      <w:r>
        <w:rPr>
          <w:rFonts w:ascii="Cambria" w:eastAsia="Times New Roman" w:hAnsi="Cambria" w:cs="Calibri"/>
          <w:color w:val="000000"/>
          <w:lang w:eastAsia="sv-SE"/>
        </w:rPr>
        <w:t xml:space="preserve"> Därefter ska en sockel målas 30cm upp på vägg och 30 cm ut på golv med en MB- 305W.</w:t>
      </w:r>
      <w:r w:rsidR="00246A97">
        <w:rPr>
          <w:rFonts w:ascii="Cambria" w:eastAsia="Times New Roman" w:hAnsi="Cambria" w:cs="Calibri"/>
          <w:color w:val="000000"/>
          <w:lang w:eastAsia="sv-SE"/>
        </w:rPr>
        <w:t xml:space="preserve"> Där en rundad sockel önskas formas hålkäl av en tixotrop epoxi med filler som sedan målas över av den samma MB- 305 W.</w:t>
      </w:r>
    </w:p>
    <w:p w14:paraId="1C31117C" w14:textId="77777777" w:rsidR="00387669" w:rsidRDefault="00387669" w:rsidP="004970AA">
      <w:pPr>
        <w:rPr>
          <w:rFonts w:ascii="Cambria" w:eastAsia="Times New Roman" w:hAnsi="Cambria" w:cs="Calibri"/>
          <w:color w:val="000000"/>
          <w:lang w:eastAsia="sv-SE"/>
        </w:rPr>
      </w:pPr>
    </w:p>
    <w:p w14:paraId="3BF19B03" w14:textId="33B75B29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>En representant från Materialleverantör ska finnas på plats från första gjutdagen tills arbetet löper enligt plan.</w:t>
      </w:r>
    </w:p>
    <w:p w14:paraId="3ED49C27" w14:textId="559ED411" w:rsidR="004970AA" w:rsidRDefault="004970AA" w:rsidP="004970AA">
      <w:pPr>
        <w:rPr>
          <w:rFonts w:ascii="Cambria" w:eastAsia="Times New Roman" w:hAnsi="Cambria" w:cs="Calibri"/>
          <w:color w:val="000000"/>
          <w:lang w:eastAsia="sv-SE"/>
        </w:rPr>
      </w:pP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Membranhärdning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skall ske med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Masterkure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11</w:t>
      </w:r>
      <w:r w:rsidR="00E15818">
        <w:rPr>
          <w:rFonts w:ascii="Cambria" w:eastAsia="Times New Roman" w:hAnsi="Cambria" w:cs="Calibri"/>
          <w:color w:val="000000"/>
          <w:lang w:eastAsia="sv-SE"/>
        </w:rPr>
        <w:t>3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alt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Ma</w:t>
      </w:r>
      <w:r w:rsidR="00B11C05">
        <w:rPr>
          <w:rFonts w:ascii="Cambria" w:eastAsia="Times New Roman" w:hAnsi="Cambria" w:cs="Calibri"/>
          <w:color w:val="000000"/>
          <w:lang w:eastAsia="sv-SE"/>
        </w:rPr>
        <w:t>sterkure</w:t>
      </w:r>
      <w:proofErr w:type="spellEnd"/>
      <w:r w:rsidR="00B11C05">
        <w:rPr>
          <w:rFonts w:ascii="Cambria" w:eastAsia="Times New Roman" w:hAnsi="Cambria" w:cs="Calibri"/>
          <w:color w:val="000000"/>
          <w:lang w:eastAsia="sv-SE"/>
        </w:rPr>
        <w:t xml:space="preserve"> 113, </w:t>
      </w:r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CC714 med minst 0.1 liter/m2.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Före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utförande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av betonggolven skall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uppstartsmöte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genomföras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med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berörda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parter. </w:t>
      </w:r>
    </w:p>
    <w:p w14:paraId="09C81C17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</w:p>
    <w:p w14:paraId="7D776ABE" w14:textId="13AE70B4" w:rsidR="004970AA" w:rsidRDefault="004970AA" w:rsidP="004970AA">
      <w:pPr>
        <w:rPr>
          <w:rFonts w:ascii="Cambria" w:eastAsia="Times New Roman" w:hAnsi="Cambria" w:cs="Calibri"/>
          <w:color w:val="000000"/>
          <w:lang w:eastAsia="sv-SE"/>
        </w:rPr>
      </w:pP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För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val av rätt material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vänligen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kontakta: </w:t>
      </w:r>
    </w:p>
    <w:p w14:paraId="26265680" w14:textId="1E74BE69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>
        <w:rPr>
          <w:rFonts w:ascii="Cambria" w:eastAsia="Times New Roman" w:hAnsi="Cambria" w:cs="Calibri"/>
          <w:color w:val="000000"/>
          <w:lang w:eastAsia="sv-SE"/>
        </w:rPr>
        <w:t>Carl-Fredrik Söderberg</w:t>
      </w:r>
    </w:p>
    <w:p w14:paraId="6946EE69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lang w:eastAsia="sv-SE"/>
        </w:rPr>
        <w:t>Modern Betong AB</w:t>
      </w:r>
      <w:r w:rsidRPr="00CE66ED">
        <w:rPr>
          <w:rFonts w:ascii="Cambria" w:eastAsia="Times New Roman" w:hAnsi="Cambria" w:cs="Calibri"/>
          <w:color w:val="000000"/>
          <w:lang w:eastAsia="sv-SE"/>
        </w:rPr>
        <w:br/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Sjöflygvägen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44</w:t>
      </w:r>
      <w:r w:rsidRPr="00CE66ED">
        <w:rPr>
          <w:rFonts w:ascii="Cambria" w:eastAsia="Times New Roman" w:hAnsi="Cambria" w:cs="Calibri"/>
          <w:color w:val="000000"/>
          <w:lang w:eastAsia="sv-SE"/>
        </w:rPr>
        <w:br/>
      </w:r>
      <w:proofErr w:type="gramStart"/>
      <w:r w:rsidRPr="00CE66ED">
        <w:rPr>
          <w:rFonts w:ascii="Cambria" w:eastAsia="Times New Roman" w:hAnsi="Cambria" w:cs="Calibri"/>
          <w:color w:val="000000"/>
          <w:lang w:eastAsia="sv-SE"/>
        </w:rPr>
        <w:t>18362</w:t>
      </w:r>
      <w:proofErr w:type="gramEnd"/>
      <w:r w:rsidRPr="00CE66ED">
        <w:rPr>
          <w:rFonts w:ascii="Cambria" w:eastAsia="Times New Roman" w:hAnsi="Cambria" w:cs="Calibri"/>
          <w:color w:val="000000"/>
          <w:lang w:eastAsia="sv-SE"/>
        </w:rPr>
        <w:t xml:space="preserve"> </w:t>
      </w:r>
      <w:proofErr w:type="spellStart"/>
      <w:r w:rsidRPr="00CE66ED">
        <w:rPr>
          <w:rFonts w:ascii="Cambria" w:eastAsia="Times New Roman" w:hAnsi="Cambria" w:cs="Calibri"/>
          <w:color w:val="000000"/>
          <w:lang w:eastAsia="sv-SE"/>
        </w:rPr>
        <w:t>Täby</w:t>
      </w:r>
      <w:proofErr w:type="spellEnd"/>
      <w:r w:rsidRPr="00CE66ED">
        <w:rPr>
          <w:rFonts w:ascii="Cambria" w:eastAsia="Times New Roman" w:hAnsi="Cambria" w:cs="Calibri"/>
          <w:color w:val="000000"/>
          <w:lang w:eastAsia="sv-SE"/>
        </w:rPr>
        <w:t> </w:t>
      </w:r>
    </w:p>
    <w:p w14:paraId="613527DB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proofErr w:type="gramStart"/>
      <w:r w:rsidRPr="00CE66ED">
        <w:rPr>
          <w:rFonts w:ascii="Cambria" w:eastAsia="Times New Roman" w:hAnsi="Cambria" w:cs="Calibri"/>
          <w:color w:val="000000"/>
          <w:lang w:eastAsia="sv-SE"/>
        </w:rPr>
        <w:t>08-7560100</w:t>
      </w:r>
      <w:proofErr w:type="gramEnd"/>
      <w:r w:rsidRPr="00CE66ED">
        <w:rPr>
          <w:rFonts w:ascii="Cambria" w:eastAsia="Times New Roman" w:hAnsi="Cambria" w:cs="Calibri"/>
          <w:color w:val="000000"/>
          <w:lang w:eastAsia="sv-SE"/>
        </w:rPr>
        <w:t> </w:t>
      </w:r>
    </w:p>
    <w:p w14:paraId="4F46E41C" w14:textId="77777777" w:rsidR="004970AA" w:rsidRPr="00CE66ED" w:rsidRDefault="004970AA" w:rsidP="004970AA">
      <w:pPr>
        <w:rPr>
          <w:rFonts w:ascii="Calibri" w:eastAsia="Times New Roman" w:hAnsi="Calibri" w:cs="Calibri"/>
          <w:color w:val="000000"/>
          <w:lang w:eastAsia="sv-SE"/>
        </w:rPr>
      </w:pPr>
      <w:r w:rsidRPr="00CE66ED">
        <w:rPr>
          <w:rFonts w:ascii="Cambria" w:eastAsia="Times New Roman" w:hAnsi="Cambria" w:cs="Calibri"/>
          <w:color w:val="000000"/>
          <w:sz w:val="22"/>
          <w:szCs w:val="22"/>
          <w:lang w:eastAsia="sv-SE"/>
        </w:rPr>
        <w:t> </w:t>
      </w:r>
    </w:p>
    <w:p w14:paraId="6DA9E10F" w14:textId="77777777" w:rsidR="004970AA" w:rsidRDefault="004970AA" w:rsidP="004970AA"/>
    <w:p w14:paraId="292BE2F4" w14:textId="77777777" w:rsidR="004970AA" w:rsidRDefault="004970AA" w:rsidP="004970AA"/>
    <w:p w14:paraId="0715E2E7" w14:textId="77777777" w:rsidR="00D606E6" w:rsidRDefault="00D606E6"/>
    <w:sectPr w:rsidR="00D606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webkit-standard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0AA"/>
    <w:rsid w:val="00036391"/>
    <w:rsid w:val="000F77A5"/>
    <w:rsid w:val="00125578"/>
    <w:rsid w:val="00246A97"/>
    <w:rsid w:val="00387669"/>
    <w:rsid w:val="003E55C6"/>
    <w:rsid w:val="003E621C"/>
    <w:rsid w:val="0048038B"/>
    <w:rsid w:val="00495FBE"/>
    <w:rsid w:val="004970AA"/>
    <w:rsid w:val="004C34E4"/>
    <w:rsid w:val="005B1104"/>
    <w:rsid w:val="008E6270"/>
    <w:rsid w:val="009E5B88"/>
    <w:rsid w:val="00A56FA0"/>
    <w:rsid w:val="00B11C05"/>
    <w:rsid w:val="00B47BDC"/>
    <w:rsid w:val="00BF400A"/>
    <w:rsid w:val="00CA005B"/>
    <w:rsid w:val="00D606E6"/>
    <w:rsid w:val="00DF047A"/>
    <w:rsid w:val="00E15818"/>
    <w:rsid w:val="00F064AC"/>
    <w:rsid w:val="00FB16E9"/>
    <w:rsid w:val="00FB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603C15"/>
  <w15:chartTrackingRefBased/>
  <w15:docId w15:val="{1FAAD2B6-29DD-BF47-9B32-62C171F5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0A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36391"/>
    <w:rPr>
      <w:rFonts w:ascii="Calibri" w:hAnsi="Calibri" w:cs="Calibri"/>
      <w:sz w:val="22"/>
      <w:szCs w:val="22"/>
      <w:lang w:eastAsia="sv-S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257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Carl-Fredrik Söderberg</dc:creator>
  <cp:keywords/>
  <dc:description/>
  <cp:lastModifiedBy>Carl-Fredrik Söderberg</cp:lastModifiedBy>
  <cp:revision>16</cp:revision>
  <dcterms:created xsi:type="dcterms:W3CDTF">2022-07-20T01:10:00Z</dcterms:created>
  <dcterms:modified xsi:type="dcterms:W3CDTF">2025-01-30T14:19:00Z</dcterms:modified>
</cp:coreProperties>
</file>